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85355E">
        <w:rPr>
          <w:b/>
          <w:sz w:val="28"/>
        </w:rPr>
        <w:t>-</w:t>
      </w:r>
      <w:r w:rsidRPr="00E92CFD">
        <w:rPr>
          <w:b/>
          <w:sz w:val="28"/>
        </w:rPr>
        <w:t xml:space="preserve"> </w:t>
      </w:r>
      <w:r w:rsidR="002476BB">
        <w:rPr>
          <w:b/>
          <w:sz w:val="28"/>
        </w:rPr>
        <w:t xml:space="preserve">Structural </w:t>
      </w:r>
      <w:r w:rsidR="0085355E">
        <w:rPr>
          <w:b/>
          <w:sz w:val="28"/>
        </w:rPr>
        <w:t>A</w:t>
      </w:r>
      <w:r w:rsidR="002476BB">
        <w:rPr>
          <w:b/>
          <w:sz w:val="28"/>
        </w:rPr>
        <w:t>dequacy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500"/>
        <w:gridCol w:w="30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7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B47BDE">
            <w:r>
              <w:t>Lot</w:t>
            </w:r>
            <w:r w:rsidR="00DD028D">
              <w:t xml:space="preserve">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B47BDE">
              <w:instrText xml:space="preserve"> FORMTEXT </w:instrText>
            </w:r>
            <w:r w:rsidR="00B47BDE">
              <w:fldChar w:fldCharType="separate"/>
            </w:r>
            <w:bookmarkStart w:id="1" w:name="_GoBack"/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bookmarkEnd w:id="1"/>
            <w:r w:rsidR="00B47BDE">
              <w:fldChar w:fldCharType="end"/>
            </w:r>
            <w:bookmarkEnd w:id="0"/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B47BDE">
            <w:r>
              <w:t>Sec</w:t>
            </w:r>
            <w:r w:rsidR="00DD028D">
              <w:t xml:space="preserve">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  <w:tc>
          <w:tcPr>
            <w:tcW w:w="3561" w:type="dxa"/>
            <w:gridSpan w:val="2"/>
            <w:vAlign w:val="center"/>
          </w:tcPr>
          <w:p w:rsidR="00570B30" w:rsidRDefault="00570B30" w:rsidP="00B47BDE">
            <w:r>
              <w:t>DP</w:t>
            </w:r>
            <w:r w:rsidR="00DD028D">
              <w:t xml:space="preserve">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B47BDE">
            <w:r>
              <w:t>Street address</w:t>
            </w:r>
            <w:r w:rsidR="00DD028D">
              <w:t xml:space="preserve">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  <w:tc>
          <w:tcPr>
            <w:tcW w:w="4337" w:type="dxa"/>
            <w:gridSpan w:val="4"/>
            <w:vAlign w:val="center"/>
          </w:tcPr>
          <w:p w:rsidR="00570B30" w:rsidRDefault="00570B30" w:rsidP="00B47BDE">
            <w:r>
              <w:t>Locality</w:t>
            </w:r>
            <w:r w:rsidR="00DD028D">
              <w:t xml:space="preserve">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7"/>
            <w:tcBorders>
              <w:bottom w:val="single" w:sz="4" w:space="0" w:color="auto"/>
            </w:tcBorders>
            <w:vAlign w:val="center"/>
          </w:tcPr>
          <w:p w:rsidR="00570B30" w:rsidRDefault="00570B30" w:rsidP="00B47BDE">
            <w:r>
              <w:t>Owner/s: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7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B47BDE">
            <w:r>
              <w:t xml:space="preserve">DA / CDC:  No.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  <w:tc>
          <w:tcPr>
            <w:tcW w:w="3628" w:type="dxa"/>
            <w:gridSpan w:val="3"/>
            <w:vAlign w:val="center"/>
          </w:tcPr>
          <w:p w:rsidR="00570B30" w:rsidRDefault="00570B30" w:rsidP="00B47BDE">
            <w:r>
              <w:t>Dated: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570B30" w:rsidTr="0048702E">
        <w:tc>
          <w:tcPr>
            <w:tcW w:w="10682" w:type="dxa"/>
            <w:gridSpan w:val="7"/>
          </w:tcPr>
          <w:p w:rsidR="0085355E" w:rsidRDefault="0085355E" w:rsidP="004719FA">
            <w:pPr>
              <w:spacing w:after="120" w:line="360" w:lineRule="auto"/>
            </w:pPr>
          </w:p>
          <w:p w:rsidR="004719FA" w:rsidRDefault="0085355E" w:rsidP="004719FA">
            <w:pPr>
              <w:spacing w:after="120" w:line="360" w:lineRule="auto"/>
            </w:pPr>
            <w:r w:rsidRPr="00B80960">
              <w:t xml:space="preserve">This is to certify that the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(Building/Part) inspected on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4719FA">
              <w:t>was found to be structurally adequate in accordance with :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1170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1684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1720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2870-2011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3600-2009</w:t>
            </w:r>
          </w:p>
          <w:p w:rsidR="004719FA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AS 3700-2011</w:t>
            </w:r>
          </w:p>
          <w:p w:rsidR="00570B30" w:rsidRDefault="004719FA" w:rsidP="004719FA">
            <w:pPr>
              <w:numPr>
                <w:ilvl w:val="0"/>
                <w:numId w:val="2"/>
              </w:numPr>
              <w:spacing w:after="200"/>
            </w:pPr>
            <w:r>
              <w:t>BCA 2016 - Part B1</w:t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7"/>
            <w:vAlign w:val="center"/>
          </w:tcPr>
          <w:p w:rsidR="00E92CFD" w:rsidRPr="00B80960" w:rsidRDefault="00E92CFD" w:rsidP="00B47BDE">
            <w:r>
              <w:t>Installer’s name: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4719FA" w:rsidTr="004719FA">
        <w:trPr>
          <w:trHeight w:val="454"/>
        </w:trPr>
        <w:tc>
          <w:tcPr>
            <w:tcW w:w="7621" w:type="dxa"/>
            <w:gridSpan w:val="6"/>
            <w:vAlign w:val="center"/>
          </w:tcPr>
          <w:p w:rsidR="004719FA" w:rsidRDefault="004719FA" w:rsidP="00B47BDE">
            <w:r>
              <w:t xml:space="preserve">Qualification: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  <w:tc>
          <w:tcPr>
            <w:tcW w:w="3061" w:type="dxa"/>
            <w:vAlign w:val="center"/>
          </w:tcPr>
          <w:p w:rsidR="004719FA" w:rsidRDefault="004719FA" w:rsidP="00B47BDE">
            <w:r>
              <w:t xml:space="preserve">MIE No.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7"/>
            <w:vAlign w:val="center"/>
          </w:tcPr>
          <w:p w:rsidR="00E92CFD" w:rsidRDefault="00E92CFD" w:rsidP="00B47BDE">
            <w:r>
              <w:t>Address: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7"/>
            <w:vAlign w:val="center"/>
          </w:tcPr>
          <w:p w:rsidR="00DD028D" w:rsidRDefault="00DD028D" w:rsidP="00B47BDE">
            <w:r>
              <w:t xml:space="preserve">Email address: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B47BDE">
            <w:r>
              <w:t>Telephone: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  <w:tc>
          <w:tcPr>
            <w:tcW w:w="5341" w:type="dxa"/>
            <w:gridSpan w:val="5"/>
            <w:vAlign w:val="center"/>
          </w:tcPr>
          <w:p w:rsidR="00E92CFD" w:rsidRDefault="00E92CFD" w:rsidP="00B47BDE">
            <w:r>
              <w:t>Licence No.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5"/>
            <w:vAlign w:val="center"/>
          </w:tcPr>
          <w:p w:rsidR="00E92CFD" w:rsidRDefault="00E92CFD" w:rsidP="00B47BDE">
            <w:r>
              <w:t>Date</w:t>
            </w:r>
            <w:r w:rsidR="00DD028D">
              <w:t xml:space="preserve"> </w:t>
            </w:r>
            <w:r w:rsidR="00B47BD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BDE">
              <w:instrText xml:space="preserve"> FORMTEXT </w:instrText>
            </w:r>
            <w:r w:rsidR="00B47BDE">
              <w:fldChar w:fldCharType="separate"/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rPr>
                <w:noProof/>
              </w:rPr>
              <w:t> </w:t>
            </w:r>
            <w:r w:rsidR="00B47BDE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3C12C2" w:rsidP="003C12C2">
    <w:pPr>
      <w:pStyle w:val="Footer"/>
      <w:tabs>
        <w:tab w:val="clear" w:pos="9026"/>
        <w:tab w:val="right" w:pos="10490"/>
      </w:tabs>
      <w:rPr>
        <w:sz w:val="18"/>
      </w:rPr>
    </w:pPr>
    <w:r w:rsidRPr="003C12C2">
      <w:rPr>
        <w:sz w:val="18"/>
      </w:rPr>
      <w:t>E2018/20921</w:t>
    </w:r>
    <w:r>
      <w:rPr>
        <w:sz w:val="18"/>
      </w:rPr>
      <w:tab/>
    </w:r>
    <w:r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402"/>
      <w:gridCol w:w="2069"/>
    </w:tblGrid>
    <w:tr w:rsidR="00E92CFD" w:rsidRPr="00E92CFD" w:rsidTr="004719FA">
      <w:tc>
        <w:tcPr>
          <w:tcW w:w="5211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1DB5586A" wp14:editId="510D8FA2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Postal address: PO Box 219, Mullumbimby  NSW  </w:t>
          </w:r>
          <w:r w:rsidR="00B1554A">
            <w:rPr>
              <w:sz w:val="20"/>
            </w:rPr>
            <w:t>2482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B20214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31B"/>
    <w:multiLevelType w:val="hybridMultilevel"/>
    <w:tmpl w:val="BAC8F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A1E1C"/>
    <w:rsid w:val="00112AB4"/>
    <w:rsid w:val="0020039B"/>
    <w:rsid w:val="002476BB"/>
    <w:rsid w:val="003B772C"/>
    <w:rsid w:val="003C12C2"/>
    <w:rsid w:val="004719FA"/>
    <w:rsid w:val="004D7348"/>
    <w:rsid w:val="005333A2"/>
    <w:rsid w:val="00570B30"/>
    <w:rsid w:val="0085355E"/>
    <w:rsid w:val="00B1554A"/>
    <w:rsid w:val="00B20214"/>
    <w:rsid w:val="00B47BDE"/>
    <w:rsid w:val="00DD028D"/>
    <w:rsid w:val="00E92CFD"/>
    <w:rsid w:val="00E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8555-E21A-40DE-9DD6-1A574CCE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4CAFA08B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9</cp:revision>
  <cp:lastPrinted>2018-03-19T00:01:00Z</cp:lastPrinted>
  <dcterms:created xsi:type="dcterms:W3CDTF">2018-03-18T23:55:00Z</dcterms:created>
  <dcterms:modified xsi:type="dcterms:W3CDTF">2019-07-31T09:13:00Z</dcterms:modified>
</cp:coreProperties>
</file>